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1EA6DF26" w:rsidR="00651121" w:rsidRDefault="00777A9F" w:rsidP="00777A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 на проведение экспертно-аналитического мероприятия</w:t>
      </w:r>
    </w:p>
    <w:p w14:paraId="3FCFDF84" w14:textId="77777777" w:rsidR="00907A8B" w:rsidRPr="00451B1C" w:rsidRDefault="00907A8B" w:rsidP="00777A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2B9B8EB7" w14:textId="77777777" w:rsidR="00613AFC" w:rsidRDefault="00143CA6" w:rsidP="00613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13AFC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13AFC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Михайловского муниципального района «О внесении изменений и дополнений в решение Думы Михайловского муниципального района от 31.03.2022 года № 193 «Об утверждении «Положения о бюджетном процессе в Михайловском муниципальном районе»</w:t>
      </w:r>
      <w:r w:rsidR="00613AF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13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9BEBC7B" w14:textId="77777777" w:rsidR="00613AFC" w:rsidRPr="00676D66" w:rsidRDefault="00613AFC" w:rsidP="00613A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1319CE26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00634D6" w14:textId="5D13BC03" w:rsidR="00504270" w:rsidRDefault="00613AFC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E32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32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5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C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E6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6925D5F3" w14:textId="77777777" w:rsidR="00E94A64" w:rsidRDefault="00E94A64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DADCE" w14:textId="77777777" w:rsidR="00E94A64" w:rsidRPr="000B1C18" w:rsidRDefault="00E94A64" w:rsidP="00562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183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Pr="000B1C1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3551B292" w14:textId="395E0FD3" w:rsidR="00E94A64" w:rsidRDefault="00E94A64" w:rsidP="00562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18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="00D424C2">
        <w:rPr>
          <w:rFonts w:ascii="Times New Roman" w:hAnsi="Times New Roman" w:cs="Times New Roman"/>
          <w:sz w:val="28"/>
          <w:szCs w:val="28"/>
        </w:rPr>
        <w:t xml:space="preserve"> </w:t>
      </w:r>
      <w:r w:rsidRPr="000B1C18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C1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  <w:r w:rsidR="00613AFC">
        <w:rPr>
          <w:rFonts w:ascii="Times New Roman" w:hAnsi="Times New Roman" w:cs="Times New Roman"/>
          <w:sz w:val="28"/>
          <w:szCs w:val="28"/>
        </w:rPr>
        <w:t xml:space="preserve"> 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Думы Михайловского муниципального района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28.10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.2021г.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135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94A64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E94A6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</w:t>
      </w:r>
      <w:r w:rsidR="00E012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 w:rsidRPr="000B1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44FC73" w14:textId="77777777" w:rsidR="00BB181A" w:rsidRDefault="00BB181A" w:rsidP="00562625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41041272" w14:textId="77777777" w:rsidR="00613AFC" w:rsidRDefault="006F319A" w:rsidP="00613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Проект</w:t>
      </w:r>
      <w:r w:rsidR="00613AFC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Михайловского муниципального района «О внесении изменений и дополнений в решение Думы Михайловского муниципального района от 31.03.2022 года № 193 «Об утверждении «Положения о бюджетном процессе в Михайловском муниципальном районе»</w:t>
      </w:r>
      <w:r w:rsidR="00613AF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13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2212CB55" w14:textId="5988FC6C" w:rsidR="00E94A64" w:rsidRDefault="00E32402" w:rsidP="0077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4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</w:t>
      </w:r>
      <w:r w:rsidR="00D424C2"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 w:rsidR="00D4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 </w:t>
      </w:r>
    </w:p>
    <w:p w14:paraId="5369DBC2" w14:textId="1DAA44C9" w:rsidR="005B5112" w:rsidRPr="00EC6C71" w:rsidRDefault="0051208D" w:rsidP="00F20C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B5112" w:rsidRPr="005B5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</w:t>
      </w:r>
      <w:r w:rsidR="0061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="005B5112" w:rsidRPr="005B5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экспертизу </w:t>
      </w:r>
      <w:r w:rsidR="00F2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</w:t>
      </w:r>
      <w:r w:rsidR="005B5112" w:rsidRPr="005B5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</w:t>
      </w:r>
      <w:r w:rsidR="005B5112" w:rsidRPr="005B5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подготовлен с целью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2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приведения </w:t>
      </w:r>
      <w:r w:rsidR="00F44C7D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проекта</w:t>
      </w:r>
      <w:r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13AFC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решения</w:t>
      </w:r>
      <w:r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87082"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соответствие </w:t>
      </w:r>
      <w:r w:rsidR="00E32402">
        <w:rPr>
          <w:rFonts w:ascii="Times New Roman" w:eastAsia="Times New Roman" w:hAnsi="Times New Roman" w:cs="Times New Roman"/>
          <w:color w:val="333333"/>
          <w:sz w:val="28"/>
          <w:szCs w:val="28"/>
        </w:rPr>
        <w:t>с законодательством Российской Федерации</w:t>
      </w:r>
      <w:r w:rsidR="00587082" w:rsidRPr="00EC6C71">
        <w:rPr>
          <w:rFonts w:ascii="Times New Roman" w:hAnsi="Times New Roman" w:cs="Times New Roman"/>
          <w:sz w:val="28"/>
          <w:szCs w:val="28"/>
        </w:rPr>
        <w:t>.</w:t>
      </w:r>
      <w:r w:rsidR="00D45A2A" w:rsidRPr="00EC6C71">
        <w:rPr>
          <w:rFonts w:ascii="Times New Roman" w:hAnsi="Times New Roman" w:cs="Times New Roman"/>
          <w:sz w:val="28"/>
          <w:szCs w:val="28"/>
        </w:rPr>
        <w:t xml:space="preserve"> </w:t>
      </w:r>
      <w:r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407F3C85" w14:textId="343DF0A7" w:rsidR="004A2807" w:rsidRDefault="000B1C18" w:rsidP="00D7345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61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54FF" w:rsidRPr="006661E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Pr="006661E8">
        <w:rPr>
          <w:rFonts w:ascii="Times New Roman" w:hAnsi="Times New Roman" w:cs="Times New Roman"/>
          <w:b/>
          <w:sz w:val="28"/>
          <w:szCs w:val="28"/>
        </w:rPr>
        <w:t>провед</w:t>
      </w:r>
      <w:r w:rsidR="008554FF" w:rsidRPr="006661E8">
        <w:rPr>
          <w:rFonts w:ascii="Times New Roman" w:hAnsi="Times New Roman" w:cs="Times New Roman"/>
          <w:b/>
          <w:sz w:val="28"/>
          <w:szCs w:val="28"/>
        </w:rPr>
        <w:t>ения</w:t>
      </w:r>
      <w:r w:rsidR="008554FF" w:rsidRPr="008554FF">
        <w:rPr>
          <w:rFonts w:ascii="Times New Roman" w:hAnsi="Times New Roman" w:cs="Times New Roman"/>
          <w:sz w:val="28"/>
          <w:szCs w:val="28"/>
        </w:rPr>
        <w:t xml:space="preserve"> </w:t>
      </w:r>
      <w:r w:rsidR="008554FF" w:rsidRPr="0085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proofErr w:type="gramStart"/>
      <w:r w:rsidR="008554FF" w:rsidRPr="0085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8554FF">
        <w:rPr>
          <w:rFonts w:ascii="Times New Roman" w:hAnsi="Times New Roman" w:cs="Times New Roman"/>
          <w:sz w:val="28"/>
          <w:szCs w:val="28"/>
        </w:rPr>
        <w:t xml:space="preserve"> установлено</w:t>
      </w:r>
      <w:proofErr w:type="gramEnd"/>
      <w:r w:rsidRPr="008554FF">
        <w:rPr>
          <w:rFonts w:ascii="Times New Roman" w:hAnsi="Times New Roman" w:cs="Times New Roman"/>
          <w:sz w:val="28"/>
          <w:szCs w:val="28"/>
        </w:rPr>
        <w:t>:</w:t>
      </w:r>
      <w:r w:rsidR="003E6C4E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4B40EA6" w14:textId="77777777" w:rsidR="00613AFC" w:rsidRPr="00EF19C4" w:rsidRDefault="004A2807" w:rsidP="0061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1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13AFC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проведенной Контрольно-счетной комиссией экспертизы проекта</w:t>
      </w:r>
      <w:r w:rsidR="00613AFC" w:rsidRPr="00E5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Михайловского муниципального района «О внесении изменений и дополнений в решение Думы Михайловского муниципального района от 31.03.2022 года № 193 «Об утверждении «Положения о бюджетном процессе в Михайловском муниципальном районе» н</w:t>
      </w:r>
      <w:r w:rsidR="00613AFC" w:rsidRPr="00EF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 не </w:t>
      </w:r>
      <w:r w:rsidR="00613AFC" w:rsidRPr="00EF1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</w:t>
      </w:r>
      <w:r w:rsidR="0061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изменения и дополнения соответствуют ст. 3, ст. 264.2 Бюджетного кодекса Российской Федерации. Коррупциогенных факторов не обнаружено.</w:t>
      </w:r>
    </w:p>
    <w:p w14:paraId="2B155C39" w14:textId="77777777" w:rsidR="00613AFC" w:rsidRDefault="004A2807" w:rsidP="00613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613AFC" w:rsidRPr="00EF1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13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13AFC">
        <w:rPr>
          <w:rFonts w:ascii="Times New Roman" w:hAnsi="Times New Roman" w:cs="Times New Roman"/>
          <w:sz w:val="28"/>
          <w:szCs w:val="28"/>
        </w:rPr>
        <w:t xml:space="preserve"> </w:t>
      </w:r>
      <w:r w:rsidR="00613AFC" w:rsidRPr="006661E8">
        <w:rPr>
          <w:rFonts w:ascii="Times New Roman" w:hAnsi="Times New Roman" w:cs="Times New Roman"/>
          <w:b/>
          <w:sz w:val="28"/>
          <w:szCs w:val="28"/>
        </w:rPr>
        <w:t>На основании вышеизложенного</w:t>
      </w:r>
      <w:r w:rsidR="00613AFC">
        <w:rPr>
          <w:rFonts w:ascii="Times New Roman" w:hAnsi="Times New Roman" w:cs="Times New Roman"/>
          <w:b/>
          <w:sz w:val="28"/>
          <w:szCs w:val="28"/>
        </w:rPr>
        <w:t>:</w:t>
      </w:r>
    </w:p>
    <w:p w14:paraId="6D7FC395" w14:textId="3546B059" w:rsidR="00613AFC" w:rsidRDefault="00613AFC" w:rsidP="00613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4FF">
        <w:rPr>
          <w:rFonts w:ascii="Times New Roman" w:hAnsi="Times New Roman" w:cs="Times New Roman"/>
          <w:sz w:val="28"/>
          <w:szCs w:val="28"/>
        </w:rPr>
        <w:t xml:space="preserve"> Контрольно-счетная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Pr="008554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на Думе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«О внесении изменений и дополнений в решение Думы Михайловского муниципального района от 31.03.2022 года № 193 «Об утверждении «Положения о бюджетном процессе в Михайловском муниципальном районе»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597F12E7" w14:textId="77777777" w:rsidR="00613AFC" w:rsidRDefault="00613AFC" w:rsidP="00613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19DF8" w14:textId="7B0517C8" w:rsidR="004A2807" w:rsidRPr="00EF19C4" w:rsidRDefault="004A2807" w:rsidP="004A2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939807" w14:textId="050C4B12" w:rsidR="004A2807" w:rsidRPr="00857F65" w:rsidRDefault="004A2807" w:rsidP="004A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14:paraId="29B00AFC" w14:textId="77777777" w:rsidR="004A2807" w:rsidRDefault="004A2807" w:rsidP="004A2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A80D7B" w14:textId="77777777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BA73EC" w14:textId="77777777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2D5846" w14:textId="77777777" w:rsidR="004A2807" w:rsidRPr="008307EF" w:rsidRDefault="004A2807" w:rsidP="004A2807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Контрольно-счетной комиссии </w:t>
      </w:r>
    </w:p>
    <w:p w14:paraId="19A056C4" w14:textId="77777777" w:rsidR="004A2807" w:rsidRDefault="004A2807" w:rsidP="004A2807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372D4ECE" w14:textId="77777777" w:rsidR="004A2807" w:rsidRDefault="004A2807" w:rsidP="004A2807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9AC4E4" w14:textId="77777777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C4F359" w14:textId="77777777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E64D44F" w14:textId="6035181D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FEB0439" w14:textId="260DE9EE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ED42699" w14:textId="2BD9C54D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2C8594C" w14:textId="5B166B09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6151B7B" w14:textId="72CBF4AE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5769D7E" w14:textId="02849C01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6192CD" w14:textId="1E49A469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3503C6" w14:textId="2EDE7C2D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84E9B7F" w14:textId="6AB0261C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2B2EB40" w14:textId="24F79905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9B61315" w14:textId="6906FB4C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BE37750" w14:textId="706516B2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124944F" w14:textId="77777777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1406EE" w14:textId="77777777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A2807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54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816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5286C"/>
    <w:rsid w:val="00092A1E"/>
    <w:rsid w:val="000A479D"/>
    <w:rsid w:val="000B1C18"/>
    <w:rsid w:val="000C36DE"/>
    <w:rsid w:val="000E3256"/>
    <w:rsid w:val="000F6E80"/>
    <w:rsid w:val="00115BFC"/>
    <w:rsid w:val="00143CA6"/>
    <w:rsid w:val="001923B5"/>
    <w:rsid w:val="001970EB"/>
    <w:rsid w:val="001A599A"/>
    <w:rsid w:val="001A6BDD"/>
    <w:rsid w:val="001D715C"/>
    <w:rsid w:val="001E3275"/>
    <w:rsid w:val="00222241"/>
    <w:rsid w:val="00231BE9"/>
    <w:rsid w:val="002541BC"/>
    <w:rsid w:val="00264F91"/>
    <w:rsid w:val="0026582C"/>
    <w:rsid w:val="002A0F83"/>
    <w:rsid w:val="002E6A76"/>
    <w:rsid w:val="002F523E"/>
    <w:rsid w:val="003413BE"/>
    <w:rsid w:val="0035676C"/>
    <w:rsid w:val="003624C7"/>
    <w:rsid w:val="00373C83"/>
    <w:rsid w:val="003E6C4E"/>
    <w:rsid w:val="003F262D"/>
    <w:rsid w:val="00443294"/>
    <w:rsid w:val="004453B0"/>
    <w:rsid w:val="00451B1C"/>
    <w:rsid w:val="0045577A"/>
    <w:rsid w:val="00486D4F"/>
    <w:rsid w:val="004A2807"/>
    <w:rsid w:val="004B0916"/>
    <w:rsid w:val="00501A9C"/>
    <w:rsid w:val="00504270"/>
    <w:rsid w:val="00505050"/>
    <w:rsid w:val="0051208D"/>
    <w:rsid w:val="00512114"/>
    <w:rsid w:val="0053662C"/>
    <w:rsid w:val="00562625"/>
    <w:rsid w:val="00563597"/>
    <w:rsid w:val="00572673"/>
    <w:rsid w:val="00587082"/>
    <w:rsid w:val="00591409"/>
    <w:rsid w:val="00596C13"/>
    <w:rsid w:val="005A2814"/>
    <w:rsid w:val="005B5112"/>
    <w:rsid w:val="005D5547"/>
    <w:rsid w:val="005E749E"/>
    <w:rsid w:val="00613AFC"/>
    <w:rsid w:val="006278DA"/>
    <w:rsid w:val="00651121"/>
    <w:rsid w:val="006661E8"/>
    <w:rsid w:val="00675848"/>
    <w:rsid w:val="00676D66"/>
    <w:rsid w:val="006B6EDE"/>
    <w:rsid w:val="006B7C62"/>
    <w:rsid w:val="006D17CF"/>
    <w:rsid w:val="006F319A"/>
    <w:rsid w:val="00717CD5"/>
    <w:rsid w:val="007206F6"/>
    <w:rsid w:val="00733D8F"/>
    <w:rsid w:val="00761837"/>
    <w:rsid w:val="00767C34"/>
    <w:rsid w:val="00774004"/>
    <w:rsid w:val="00777A9F"/>
    <w:rsid w:val="007A1478"/>
    <w:rsid w:val="007A77BC"/>
    <w:rsid w:val="007B10DB"/>
    <w:rsid w:val="007B398E"/>
    <w:rsid w:val="007C51AC"/>
    <w:rsid w:val="007E5C90"/>
    <w:rsid w:val="008170A7"/>
    <w:rsid w:val="008307EF"/>
    <w:rsid w:val="00841854"/>
    <w:rsid w:val="008554FF"/>
    <w:rsid w:val="00857F65"/>
    <w:rsid w:val="008C46FF"/>
    <w:rsid w:val="008E3922"/>
    <w:rsid w:val="00900657"/>
    <w:rsid w:val="00907A8B"/>
    <w:rsid w:val="0094298D"/>
    <w:rsid w:val="00953055"/>
    <w:rsid w:val="009565ED"/>
    <w:rsid w:val="00987C14"/>
    <w:rsid w:val="009C1F1D"/>
    <w:rsid w:val="009F73E7"/>
    <w:rsid w:val="00A019AC"/>
    <w:rsid w:val="00A37B2F"/>
    <w:rsid w:val="00A404FB"/>
    <w:rsid w:val="00A70F97"/>
    <w:rsid w:val="00A9233A"/>
    <w:rsid w:val="00AD514E"/>
    <w:rsid w:val="00B116BC"/>
    <w:rsid w:val="00B14640"/>
    <w:rsid w:val="00B47865"/>
    <w:rsid w:val="00B51391"/>
    <w:rsid w:val="00B64F94"/>
    <w:rsid w:val="00BB10E5"/>
    <w:rsid w:val="00BB181A"/>
    <w:rsid w:val="00BD2292"/>
    <w:rsid w:val="00BD568D"/>
    <w:rsid w:val="00BD7122"/>
    <w:rsid w:val="00C064B0"/>
    <w:rsid w:val="00C25089"/>
    <w:rsid w:val="00C31171"/>
    <w:rsid w:val="00C53269"/>
    <w:rsid w:val="00C769A7"/>
    <w:rsid w:val="00C95C3C"/>
    <w:rsid w:val="00C966C6"/>
    <w:rsid w:val="00D24B3B"/>
    <w:rsid w:val="00D424C2"/>
    <w:rsid w:val="00D45A2A"/>
    <w:rsid w:val="00D47D16"/>
    <w:rsid w:val="00D54E4A"/>
    <w:rsid w:val="00D73454"/>
    <w:rsid w:val="00D972E1"/>
    <w:rsid w:val="00E012EE"/>
    <w:rsid w:val="00E2444D"/>
    <w:rsid w:val="00E32402"/>
    <w:rsid w:val="00E36DD2"/>
    <w:rsid w:val="00E41501"/>
    <w:rsid w:val="00E83D4B"/>
    <w:rsid w:val="00E94A64"/>
    <w:rsid w:val="00E976DB"/>
    <w:rsid w:val="00EA75B5"/>
    <w:rsid w:val="00EB1644"/>
    <w:rsid w:val="00EC2F19"/>
    <w:rsid w:val="00EC49D9"/>
    <w:rsid w:val="00EC6C71"/>
    <w:rsid w:val="00EF19C4"/>
    <w:rsid w:val="00F20C16"/>
    <w:rsid w:val="00F33445"/>
    <w:rsid w:val="00F41BF1"/>
    <w:rsid w:val="00F44C7D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5F5A007D-A3AC-40B7-B1A6-4597BD1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0EBB-E57C-43C6-85F2-881B5028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95</cp:revision>
  <cp:lastPrinted>2022-05-23T04:08:00Z</cp:lastPrinted>
  <dcterms:created xsi:type="dcterms:W3CDTF">2022-01-13T05:11:00Z</dcterms:created>
  <dcterms:modified xsi:type="dcterms:W3CDTF">2022-05-23T04:08:00Z</dcterms:modified>
</cp:coreProperties>
</file>